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833D7" w14:textId="1AA659A8" w:rsidR="00EC7A21" w:rsidRDefault="004E28E1">
      <w:pPr>
        <w:tabs>
          <w:tab w:val="left" w:pos="5895"/>
        </w:tabs>
        <w:spacing w:line="276" w:lineRule="auto"/>
        <w:jc w:val="right"/>
        <w:rPr>
          <w:i/>
          <w:iCs/>
        </w:rPr>
      </w:pPr>
      <w:bookmarkStart w:id="0" w:name="OLE_LINK1"/>
      <w:r>
        <w:rPr>
          <w:rFonts w:cs="Calibri"/>
          <w:i/>
          <w:iCs/>
          <w:color w:val="000000"/>
        </w:rPr>
        <w:t>Załącznik nr  2 do Zaproszenia</w:t>
      </w:r>
    </w:p>
    <w:p w14:paraId="30A97FEB" w14:textId="77777777" w:rsidR="00EC7A21" w:rsidRDefault="004E28E1">
      <w:pPr>
        <w:tabs>
          <w:tab w:val="left" w:pos="5895"/>
        </w:tabs>
        <w:spacing w:line="276" w:lineRule="auto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.....................................................</w:t>
      </w:r>
    </w:p>
    <w:p w14:paraId="719D38C7" w14:textId="2C75714F" w:rsidR="00EC7A21" w:rsidRDefault="004E28E1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 xml:space="preserve">         Pieczęć/-</w:t>
      </w:r>
      <w:proofErr w:type="spellStart"/>
      <w:r>
        <w:rPr>
          <w:rFonts w:cs="Calibri"/>
          <w:color w:val="000000"/>
          <w:sz w:val="18"/>
          <w:szCs w:val="18"/>
        </w:rPr>
        <w:t>cie</w:t>
      </w:r>
      <w:proofErr w:type="spellEnd"/>
      <w:r>
        <w:rPr>
          <w:rFonts w:cs="Calibri"/>
          <w:color w:val="000000"/>
          <w:sz w:val="18"/>
          <w:szCs w:val="18"/>
        </w:rPr>
        <w:t xml:space="preserve"> Wykonawcy/-</w:t>
      </w:r>
      <w:proofErr w:type="spellStart"/>
      <w:r>
        <w:rPr>
          <w:rFonts w:cs="Calibri"/>
          <w:color w:val="000000"/>
          <w:sz w:val="18"/>
          <w:szCs w:val="18"/>
        </w:rPr>
        <w:t>ców</w:t>
      </w:r>
      <w:proofErr w:type="spellEnd"/>
      <w:r>
        <w:rPr>
          <w:rFonts w:cs="Calibri"/>
          <w:bCs/>
          <w:color w:val="000000"/>
          <w:sz w:val="18"/>
          <w:szCs w:val="18"/>
        </w:rPr>
        <w:t xml:space="preserve"> </w:t>
      </w:r>
    </w:p>
    <w:p w14:paraId="30889C45" w14:textId="03DFE23B" w:rsidR="00780D54" w:rsidRDefault="00780D54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</w:p>
    <w:p w14:paraId="3EF698C5" w14:textId="154FA545" w:rsidR="00780D54" w:rsidRDefault="00780D54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</w:p>
    <w:p w14:paraId="2B840A88" w14:textId="77777777" w:rsidR="00780D54" w:rsidRDefault="00780D54">
      <w:pPr>
        <w:tabs>
          <w:tab w:val="left" w:pos="5895"/>
        </w:tabs>
        <w:spacing w:line="276" w:lineRule="auto"/>
      </w:pPr>
    </w:p>
    <w:p w14:paraId="37982567" w14:textId="77777777" w:rsidR="00EC7A21" w:rsidRDefault="004E28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14:paraId="62DFA4AD" w14:textId="77777777" w:rsidR="00EC7A21" w:rsidRDefault="004E28E1">
      <w:pPr>
        <w:jc w:val="both"/>
      </w:pPr>
      <w:r>
        <w:t>I</w:t>
      </w:r>
      <w:r>
        <w:rPr>
          <w:b/>
          <w:bCs/>
          <w:sz w:val="20"/>
          <w:szCs w:val="20"/>
        </w:rPr>
        <w:t>nstrukcja wypełnienia:</w:t>
      </w:r>
    </w:p>
    <w:p w14:paraId="38BD6CE5" w14:textId="77777777" w:rsidR="00EC7A21" w:rsidRDefault="004E28E1">
      <w:pPr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W rubryce „Cena jednostkowa brutto” należy wpisać cenę jednostkową brutto (razem z podatkiem VAT) wyrażoną w PLN i zaokrągloną do 1 grosza. Przy korzystaniu z arkuszy kalkulacyjnych lub programów magazynowych należy sprawdzić, czy ceny jednostkowe brutto nie są aby wyrażone liczbą nieskończoną, nie kończącą się na 2 miejscu po przecinku. W takim przypadku należy podać cenę z dokładnością do 1 grosza (zakończyć na 2 miejscu po przecinku) i dopiero obliczyć wartość brutto poszczególnych pozycji. Po obliczeniu i wpisaniu wartości brutto każdej pozycji należy te wartości zsumować, a wynik (Cenę ofertową)  przenieść do odpowiedniej rubryki Formularza ofertowego. </w:t>
      </w:r>
    </w:p>
    <w:bookmarkEnd w:id="0"/>
    <w:p w14:paraId="5607642F" w14:textId="0C1BCE4A" w:rsidR="00EC7A21" w:rsidRDefault="00EC7A21">
      <w:pPr>
        <w:jc w:val="both"/>
        <w:rPr>
          <w:sz w:val="28"/>
          <w:szCs w:val="28"/>
        </w:rPr>
      </w:pPr>
    </w:p>
    <w:p w14:paraId="690E5329" w14:textId="1B543F98" w:rsidR="0048579C" w:rsidRDefault="0048579C">
      <w:pPr>
        <w:jc w:val="both"/>
        <w:rPr>
          <w:sz w:val="28"/>
          <w:szCs w:val="28"/>
        </w:rPr>
      </w:pPr>
      <w:r>
        <w:rPr>
          <w:sz w:val="28"/>
          <w:szCs w:val="28"/>
        </w:rPr>
        <w:t>Wielkość znaków – znaki średnie (S)</w:t>
      </w:r>
    </w:p>
    <w:p w14:paraId="3227AA2A" w14:textId="2F383BA0" w:rsidR="0048579C" w:rsidRDefault="0048579C">
      <w:pPr>
        <w:jc w:val="both"/>
        <w:rPr>
          <w:sz w:val="28"/>
          <w:szCs w:val="28"/>
        </w:rPr>
      </w:pPr>
      <w:r w:rsidRPr="0048579C">
        <w:rPr>
          <w:sz w:val="28"/>
          <w:szCs w:val="28"/>
        </w:rPr>
        <w:t>Folie odblaskowe II generacji</w:t>
      </w:r>
    </w:p>
    <w:p w14:paraId="663ED461" w14:textId="5D225E31" w:rsidR="00120EAE" w:rsidRDefault="00120E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ceny jednostkowej doliczyć uchwyty do znaków </w:t>
      </w:r>
    </w:p>
    <w:p w14:paraId="7871451D" w14:textId="77777777" w:rsidR="00780D54" w:rsidRDefault="00780D54">
      <w:pPr>
        <w:jc w:val="both"/>
        <w:rPr>
          <w:sz w:val="28"/>
          <w:szCs w:val="28"/>
        </w:rPr>
      </w:pPr>
      <w:bookmarkStart w:id="1" w:name="_GoBack"/>
      <w:bookmarkEnd w:id="1"/>
    </w:p>
    <w:tbl>
      <w:tblPr>
        <w:tblStyle w:val="Tabela-Siatka"/>
        <w:tblpPr w:leftFromText="141" w:rightFromText="141" w:vertAnchor="text" w:tblpXSpec="center" w:tblpY="1"/>
        <w:tblW w:w="13889" w:type="dxa"/>
        <w:jc w:val="center"/>
        <w:tblCellMar>
          <w:left w:w="73" w:type="dxa"/>
        </w:tblCellMar>
        <w:tblLook w:val="04A0" w:firstRow="1" w:lastRow="0" w:firstColumn="1" w:lastColumn="0" w:noHBand="0" w:noVBand="1"/>
      </w:tblPr>
      <w:tblGrid>
        <w:gridCol w:w="2667"/>
        <w:gridCol w:w="2999"/>
        <w:gridCol w:w="3805"/>
        <w:gridCol w:w="4418"/>
      </w:tblGrid>
      <w:tr w:rsidR="00EC7A21" w14:paraId="0139A250" w14:textId="77777777" w:rsidTr="00EA7907">
        <w:trPr>
          <w:jc w:val="center"/>
        </w:trPr>
        <w:tc>
          <w:tcPr>
            <w:tcW w:w="13889" w:type="dxa"/>
            <w:gridSpan w:val="4"/>
            <w:shd w:val="clear" w:color="auto" w:fill="B2B2B2"/>
          </w:tcPr>
          <w:p w14:paraId="749B347D" w14:textId="77777777" w:rsidR="00EC7A21" w:rsidRPr="00767BC2" w:rsidRDefault="004E28E1" w:rsidP="00767BC2">
            <w:pPr>
              <w:jc w:val="center"/>
            </w:pPr>
            <w:r>
              <w:rPr>
                <w:b/>
                <w:sz w:val="28"/>
                <w:szCs w:val="28"/>
              </w:rPr>
              <w:t xml:space="preserve">Drogi Powiatowe - znaki </w:t>
            </w:r>
          </w:p>
        </w:tc>
      </w:tr>
      <w:tr w:rsidR="00EA7907" w14:paraId="0A89957A" w14:textId="77777777" w:rsidTr="0080630F">
        <w:trPr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B149721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  <w:p w14:paraId="7FF68C13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Symbol znaku </w:t>
            </w:r>
          </w:p>
          <w:p w14:paraId="3068BE5C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14:paraId="3D5B9E9F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  <w:p w14:paraId="7EE1135F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Ilość </w:t>
            </w:r>
          </w:p>
          <w:p w14:paraId="1BB12D02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05" w:type="dxa"/>
            <w:shd w:val="clear" w:color="auto" w:fill="auto"/>
            <w:vAlign w:val="center"/>
          </w:tcPr>
          <w:p w14:paraId="77186530" w14:textId="77777777" w:rsidR="00EC7A21" w:rsidRDefault="00EC7A21" w:rsidP="004C6A08">
            <w:pPr>
              <w:jc w:val="center"/>
            </w:pPr>
          </w:p>
          <w:p w14:paraId="7DEEDCDE" w14:textId="77777777" w:rsidR="00EC7A21" w:rsidRDefault="004E28E1" w:rsidP="004C6A08">
            <w:pPr>
              <w:jc w:val="center"/>
            </w:pPr>
            <w:r>
              <w:t xml:space="preserve">Cena jednostkowa brutto </w:t>
            </w:r>
          </w:p>
          <w:p w14:paraId="4F9C295B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t>z VAT w zł</w:t>
            </w:r>
          </w:p>
        </w:tc>
        <w:tc>
          <w:tcPr>
            <w:tcW w:w="4418" w:type="dxa"/>
            <w:shd w:val="clear" w:color="auto" w:fill="auto"/>
            <w:vAlign w:val="center"/>
          </w:tcPr>
          <w:p w14:paraId="34EB79E0" w14:textId="77777777" w:rsidR="00EC7A21" w:rsidRDefault="004E28E1" w:rsidP="004C6A08">
            <w:pPr>
              <w:jc w:val="center"/>
            </w:pPr>
            <w:r>
              <w:t xml:space="preserve">Wartość brutto </w:t>
            </w:r>
          </w:p>
          <w:p w14:paraId="48AF5CD8" w14:textId="77777777" w:rsidR="00EC7A21" w:rsidRDefault="004E28E1" w:rsidP="004E28E1">
            <w:pPr>
              <w:jc w:val="center"/>
            </w:pPr>
            <w:r>
              <w:t>z VAT w zł</w:t>
            </w:r>
          </w:p>
        </w:tc>
      </w:tr>
      <w:tr w:rsidR="00EA7907" w14:paraId="710D56AA" w14:textId="77777777" w:rsidTr="0080630F">
        <w:trPr>
          <w:trHeight w:val="390"/>
          <w:jc w:val="center"/>
        </w:trPr>
        <w:tc>
          <w:tcPr>
            <w:tcW w:w="2667" w:type="dxa"/>
            <w:shd w:val="clear" w:color="auto" w:fill="auto"/>
          </w:tcPr>
          <w:p w14:paraId="5B3815FA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99" w:type="dxa"/>
            <w:shd w:val="clear" w:color="auto" w:fill="auto"/>
          </w:tcPr>
          <w:p w14:paraId="11AFFB8E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3805" w:type="dxa"/>
            <w:shd w:val="clear" w:color="auto" w:fill="auto"/>
          </w:tcPr>
          <w:p w14:paraId="275220FF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18" w:type="dxa"/>
            <w:shd w:val="clear" w:color="auto" w:fill="auto"/>
          </w:tcPr>
          <w:p w14:paraId="14C8A923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C7A21" w14:paraId="714F4A2F" w14:textId="77777777" w:rsidTr="009F4E5C">
        <w:trPr>
          <w:trHeight w:hRule="exact" w:val="284"/>
          <w:jc w:val="center"/>
        </w:trPr>
        <w:tc>
          <w:tcPr>
            <w:tcW w:w="13889" w:type="dxa"/>
            <w:gridSpan w:val="4"/>
            <w:shd w:val="clear" w:color="auto" w:fill="B2B2B2"/>
          </w:tcPr>
          <w:p w14:paraId="27C2A561" w14:textId="77777777" w:rsidR="00EC7A21" w:rsidRPr="004E28E1" w:rsidRDefault="004E28E1" w:rsidP="004E28E1">
            <w:pPr>
              <w:jc w:val="center"/>
              <w:rPr>
                <w:rFonts w:ascii="Arial" w:hAnsi="Arial" w:cs="Arial"/>
              </w:rPr>
            </w:pPr>
            <w:r w:rsidRPr="004E28E1">
              <w:rPr>
                <w:rFonts w:ascii="Arial" w:hAnsi="Arial" w:cs="Arial"/>
                <w:b/>
                <w:bCs/>
              </w:rPr>
              <w:t>Znaki ostrzegawcze typ A</w:t>
            </w:r>
          </w:p>
        </w:tc>
      </w:tr>
      <w:tr w:rsidR="00EA7907" w14:paraId="3B1B9B16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9DDE603" w14:textId="77777777" w:rsidR="00EA7907" w:rsidRPr="00EA7907" w:rsidRDefault="00EA7907" w:rsidP="00EA7907">
            <w:pPr>
              <w:jc w:val="center"/>
              <w:rPr>
                <w:rFonts w:ascii="Arial" w:hAnsi="Arial" w:cs="Arial"/>
              </w:rPr>
            </w:pPr>
          </w:p>
          <w:p w14:paraId="20CDBB29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A-1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F91E4F8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  <w:p w14:paraId="6B09C619" w14:textId="13C0EDA1" w:rsidR="00EC7A21" w:rsidRPr="00EA7907" w:rsidRDefault="00120EAE" w:rsidP="00EA79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1019C46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65D5188C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35FCA22F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D1967DF" w14:textId="77777777" w:rsidR="00EA7907" w:rsidRPr="00EA7907" w:rsidRDefault="00EA7907" w:rsidP="00EA790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42B2976D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t>A-2</w:t>
            </w:r>
          </w:p>
          <w:p w14:paraId="5867FA07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14:paraId="27EFB8AF" w14:textId="77777777" w:rsidR="00EC7A21" w:rsidRPr="00EA7907" w:rsidRDefault="00EC7A21" w:rsidP="00EA790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328CD8C2" w14:textId="2DD4ED81" w:rsidR="00EC7A21" w:rsidRPr="00EA7907" w:rsidRDefault="00120EAE" w:rsidP="00EA79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60645361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03DFA654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6EF8550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7E6AB5C" w14:textId="77777777" w:rsidR="00EC7A21" w:rsidRPr="00EA7907" w:rsidRDefault="004E28E1" w:rsidP="00EA7907">
            <w:pPr>
              <w:jc w:val="center"/>
              <w:rPr>
                <w:rFonts w:ascii="Arial" w:hAnsi="Arial" w:cs="Arial"/>
                <w:lang w:eastAsia="pl-PL"/>
              </w:rPr>
            </w:pPr>
            <w:r w:rsidRPr="00EA7907">
              <w:rPr>
                <w:rFonts w:ascii="Arial" w:hAnsi="Arial" w:cs="Arial"/>
                <w:lang w:eastAsia="pl-PL"/>
              </w:rPr>
              <w:t>A-3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2748AA6F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  <w:p w14:paraId="29BF3F24" w14:textId="393B2A5C" w:rsidR="00EC7A21" w:rsidRPr="00EA7907" w:rsidRDefault="00120EAE" w:rsidP="00EA79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  <w:r w:rsidR="004E28E1">
              <w:rPr>
                <w:rFonts w:ascii="Arial" w:hAnsi="Arial" w:cs="Aria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28E60140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1ACABE6E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14E0015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7E3E4C9" w14:textId="77777777" w:rsidR="00EC7A21" w:rsidRPr="00EA7907" w:rsidRDefault="003D09D8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A-6a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CCCBFAD" w14:textId="77777777" w:rsidR="00D767D0" w:rsidRDefault="00D767D0" w:rsidP="00D767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25E1FC5B" w14:textId="3D7D8574" w:rsidR="00EC7A21" w:rsidRPr="00EA7907" w:rsidRDefault="00120EAE" w:rsidP="00D767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699B04D9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7B15F835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3248F373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0A12D37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t>A-6b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72508E6A" w14:textId="1E5DF9FD" w:rsidR="00EC7A21" w:rsidRPr="00EA7907" w:rsidRDefault="00120EAE" w:rsidP="00D767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17746708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67A14E62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015F94A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3B04132" w14:textId="77777777" w:rsidR="003D09D8" w:rsidRPr="00EA7907" w:rsidRDefault="003D09D8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A-6c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BC1DA68" w14:textId="77777777" w:rsidR="003D09D8" w:rsidRPr="00EA7907" w:rsidRDefault="009F4A80" w:rsidP="003D09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26E486F3" w14:textId="77777777" w:rsidR="003D09D8" w:rsidRDefault="003D09D8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</w:tcPr>
          <w:p w14:paraId="2819D07A" w14:textId="77777777" w:rsidR="003D09D8" w:rsidRDefault="003D09D8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40AD3378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A6BBE58" w14:textId="7EA5075D" w:rsidR="004C6A08" w:rsidRPr="00EA7907" w:rsidRDefault="004C6A08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A-7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271EFF8" w14:textId="029D6CC8" w:rsidR="004C6A08" w:rsidRPr="00EA7907" w:rsidRDefault="00120EAE" w:rsidP="004C6A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C6A08" w:rsidRPr="00EA7907">
              <w:rPr>
                <w:rFonts w:ascii="Arial" w:hAnsi="Arial" w:cs="Arial"/>
              </w:rPr>
              <w:t>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680FA0D5" w14:textId="77777777" w:rsidR="004C6A08" w:rsidRDefault="004C6A08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  <w:vAlign w:val="center"/>
          </w:tcPr>
          <w:p w14:paraId="3A99FDDF" w14:textId="77777777" w:rsidR="004C6A08" w:rsidRDefault="004C6A08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9541FC" w14:paraId="660295C9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5D209EB" w14:textId="317247CB" w:rsidR="009541FC" w:rsidRPr="00EA7907" w:rsidRDefault="009541FC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>
              <w:rPr>
                <w:rFonts w:ascii="Arial" w:hAnsi="Arial" w:cs="Arial"/>
                <w:noProof/>
                <w:lang w:eastAsia="pl-PL"/>
              </w:rPr>
              <w:t>A-30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5D35469" w14:textId="1EDEA34B" w:rsidR="009541FC" w:rsidRPr="00EA7907" w:rsidRDefault="00120EAE" w:rsidP="00120EA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  <w:r w:rsidR="009541FC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75A2A65" w14:textId="77777777" w:rsidR="009541FC" w:rsidRDefault="009541FC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shd w:val="clear" w:color="auto" w:fill="auto"/>
            <w:vAlign w:val="center"/>
          </w:tcPr>
          <w:p w14:paraId="49192DE5" w14:textId="77777777" w:rsidR="009541FC" w:rsidRDefault="009541FC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80630F" w14:paraId="7495FB2B" w14:textId="77777777" w:rsidTr="009F4E5C">
        <w:trPr>
          <w:trHeight w:hRule="exact" w:val="284"/>
          <w:jc w:val="center"/>
        </w:trPr>
        <w:tc>
          <w:tcPr>
            <w:tcW w:w="13889" w:type="dxa"/>
            <w:gridSpan w:val="4"/>
            <w:shd w:val="clear" w:color="auto" w:fill="B2B2B2"/>
            <w:vAlign w:val="center"/>
          </w:tcPr>
          <w:p w14:paraId="6CCFA265" w14:textId="67DAFA0D" w:rsidR="0080630F" w:rsidRDefault="0080630F" w:rsidP="004E28E1">
            <w:pPr>
              <w:suppressAutoHyphens w:val="0"/>
              <w:jc w:val="center"/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Znaki </w:t>
            </w:r>
            <w:r w:rsid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>nakazu</w:t>
            </w:r>
            <w:r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 typ</w:t>
            </w:r>
            <w:r w:rsid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 C</w:t>
            </w:r>
          </w:p>
        </w:tc>
      </w:tr>
      <w:tr w:rsidR="00EA7907" w14:paraId="51B1DA7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4888C5A" w14:textId="77777777" w:rsidR="00EC7A21" w:rsidRPr="00EA7907" w:rsidRDefault="00EC7A2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257D19CF" w14:textId="77777777" w:rsidR="00EC7A21" w:rsidRPr="00EA7907" w:rsidRDefault="004E28E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EA7907">
              <w:rPr>
                <w:rFonts w:ascii="Arial" w:eastAsia="Times New Roman" w:hAnsi="Arial"/>
                <w:color w:val="000000"/>
                <w:lang w:eastAsia="pl-PL"/>
              </w:rPr>
              <w:t>C-9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4B53EE1E" w14:textId="77777777" w:rsidR="00EC7A21" w:rsidRDefault="00EC7A2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6DE2DF85" w14:textId="3951EDDD" w:rsidR="00EC7A21" w:rsidRDefault="00120EAE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3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33A5DD5D" w14:textId="33C8CC5D" w:rsidR="00EC7A21" w:rsidRDefault="0080630F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418" w:type="dxa"/>
            <w:shd w:val="clear" w:color="auto" w:fill="auto"/>
          </w:tcPr>
          <w:p w14:paraId="7D2A0FEC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7F87830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F166896" w14:textId="77777777" w:rsidR="00EA7907" w:rsidRPr="00EA7907" w:rsidRDefault="00EA7907" w:rsidP="00EA7907">
            <w:pPr>
              <w:suppressAutoHyphens w:val="0"/>
              <w:jc w:val="center"/>
              <w:rPr>
                <w:rFonts w:ascii="Arial" w:eastAsia="Times New Roman" w:hAnsi="Arial"/>
                <w:noProof/>
                <w:color w:val="000000"/>
                <w:lang w:eastAsia="pl-PL"/>
              </w:rPr>
            </w:pPr>
            <w:r w:rsidRPr="00EA7907">
              <w:rPr>
                <w:rFonts w:ascii="Arial" w:eastAsia="Times New Roman" w:hAnsi="Arial"/>
                <w:noProof/>
                <w:color w:val="000000"/>
                <w:lang w:eastAsia="pl-PL"/>
              </w:rPr>
              <w:t>C-10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9B7112C" w14:textId="1A03F6CA" w:rsidR="00EA7907" w:rsidRDefault="00120EAE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3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4F1A6DD2" w14:textId="77777777" w:rsidR="00EA7907" w:rsidRDefault="00EA7907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43F3EAE7" w14:textId="77777777" w:rsidR="00EA7907" w:rsidRDefault="00EA7907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36D4C546" w14:textId="77777777" w:rsidTr="009F4E5C">
        <w:trPr>
          <w:trHeight w:hRule="exact" w:val="284"/>
          <w:jc w:val="center"/>
        </w:trPr>
        <w:tc>
          <w:tcPr>
            <w:tcW w:w="13889" w:type="dxa"/>
            <w:gridSpan w:val="4"/>
            <w:shd w:val="clear" w:color="auto" w:fill="B2B2B2"/>
            <w:vAlign w:val="bottom"/>
          </w:tcPr>
          <w:p w14:paraId="0CBB491E" w14:textId="77777777" w:rsidR="00EC7A21" w:rsidRPr="004E28E1" w:rsidRDefault="004E28E1" w:rsidP="004E28E1">
            <w:pPr>
              <w:suppressAutoHyphens w:val="0"/>
              <w:jc w:val="center"/>
              <w:rPr>
                <w:rFonts w:ascii="Arial" w:hAnsi="Arial" w:cs="Aria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Znaki informacyjne typ D</w:t>
            </w:r>
          </w:p>
          <w:p w14:paraId="07F0AACA" w14:textId="77777777" w:rsidR="00EC7A21" w:rsidRDefault="00EC7A21" w:rsidP="004C6A08">
            <w:pPr>
              <w:suppressAutoHyphens w:val="0"/>
              <w:ind w:left="-113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EA7907" w14:paraId="0694D6AD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BA0E99F" w14:textId="77777777" w:rsidR="00EC7A21" w:rsidRPr="00366ABD" w:rsidRDefault="004E28E1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D-1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72F2E6A" w14:textId="3DFDCB79" w:rsidR="00EC7A21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  <w:r w:rsidR="00366ABD" w:rsidRPr="00366ABD">
              <w:rPr>
                <w:rFonts w:ascii="Arial" w:eastAsia="Times New Roman" w:hAnsi="Arial" w:cs="Arial"/>
                <w:color w:val="000000"/>
                <w:lang w:eastAsia="pl-PL"/>
              </w:rPr>
              <w:t>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38144E15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7E045098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4D64EE4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6FC5D47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D-2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6A9329A2" w14:textId="100867D1" w:rsidR="00366ABD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2AB11893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67088861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10257CA0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4169328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D-6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61182C30" w14:textId="28B5177C" w:rsidR="00366ABD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764124A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551E8D74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684A3DD5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92AC5AB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D-15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48EDE5CC" w14:textId="6F79EDC2" w:rsidR="00366ABD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6995912F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29EF9C41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0DFA75CA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332F484" w14:textId="5C806960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D-42</w:t>
            </w:r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roz</w:t>
            </w:r>
            <w:proofErr w:type="spellEnd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. 530 x 1200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4DB2127" w14:textId="12B067EA" w:rsidR="00366ABD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593ADA8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3D7A0ABB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003DB05C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5C856F4B" w14:textId="1DDC6C3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D-43</w:t>
            </w:r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roz</w:t>
            </w:r>
            <w:proofErr w:type="spellEnd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. 530 x 1200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060B70D5" w14:textId="544E5785" w:rsidR="00366ABD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FF45405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5B48504E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6B0342D7" w14:textId="77777777" w:rsidTr="009F4E5C">
        <w:trPr>
          <w:trHeight w:hRule="exact" w:val="284"/>
          <w:jc w:val="center"/>
        </w:trPr>
        <w:tc>
          <w:tcPr>
            <w:tcW w:w="13889" w:type="dxa"/>
            <w:gridSpan w:val="4"/>
            <w:shd w:val="clear" w:color="auto" w:fill="B2B2B2"/>
          </w:tcPr>
          <w:p w14:paraId="59A35BBD" w14:textId="77777777" w:rsidR="00EC7A21" w:rsidRDefault="004E28E1" w:rsidP="009F4E5C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Tabliczki do znaków drogowych typ T</w:t>
            </w:r>
          </w:p>
        </w:tc>
      </w:tr>
      <w:tr w:rsidR="00EA7907" w14:paraId="5E199839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72830E2" w14:textId="77777777" w:rsidR="00EC7A21" w:rsidRDefault="004E28E1" w:rsidP="004C6A08">
            <w:pPr>
              <w:suppressAutoHyphens w:val="0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T-16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BE834D4" w14:textId="506F83F9" w:rsidR="00EC7A21" w:rsidRDefault="00120EAE" w:rsidP="00120EAE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4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63F840D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7DB9DB28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4F516A0C" w14:textId="77777777" w:rsidTr="009F4E5C">
        <w:trPr>
          <w:trHeight w:hRule="exact" w:val="284"/>
          <w:jc w:val="center"/>
        </w:trPr>
        <w:tc>
          <w:tcPr>
            <w:tcW w:w="13889" w:type="dxa"/>
            <w:gridSpan w:val="4"/>
            <w:shd w:val="clear" w:color="auto" w:fill="B2B2B2"/>
            <w:vAlign w:val="center"/>
          </w:tcPr>
          <w:p w14:paraId="16F1A4F1" w14:textId="77777777" w:rsidR="00EC7A21" w:rsidRPr="004E28E1" w:rsidRDefault="004E28E1" w:rsidP="009F4E5C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lastRenderedPageBreak/>
              <w:t>Urządzenia bezpieczeństwa ruchu drogowego typ U</w:t>
            </w:r>
          </w:p>
        </w:tc>
      </w:tr>
      <w:tr w:rsidR="004E28E1" w14:paraId="32CA2DE6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15E268E" w14:textId="77777777" w:rsidR="004E28E1" w:rsidRPr="00120EAE" w:rsidRDefault="004E28E1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lang w:eastAsia="pl-PL"/>
              </w:rPr>
            </w:pPr>
          </w:p>
          <w:p w14:paraId="13F9C10C" w14:textId="706B9621" w:rsidR="004E28E1" w:rsidRPr="00120EAE" w:rsidRDefault="004E28E1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20EA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U-1a</w:t>
            </w:r>
            <w:r w:rsidR="00120EAE" w:rsidRPr="00120EA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czyste, bez </w:t>
            </w:r>
            <w:proofErr w:type="spellStart"/>
            <w:r w:rsidR="00120EAE" w:rsidRPr="00120EA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kilometraża</w:t>
            </w:r>
            <w:proofErr w:type="spellEnd"/>
          </w:p>
          <w:p w14:paraId="6F6FAA52" w14:textId="77777777" w:rsidR="004E28E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14:paraId="29E603A3" w14:textId="01E95B98" w:rsidR="004E28E1" w:rsidRPr="00366ABD" w:rsidRDefault="00120EAE" w:rsidP="00120EAE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 w:rsidR="004E28E1" w:rsidRPr="00366ABD">
              <w:rPr>
                <w:rFonts w:ascii="Arial" w:eastAsia="Times New Roman" w:hAnsi="Arial" w:cs="Arial"/>
                <w:color w:val="000000"/>
                <w:lang w:eastAsia="pl-PL"/>
              </w:rPr>
              <w:t xml:space="preserve"> paczk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a</w:t>
            </w:r>
            <w:r w:rsidR="004E28E1" w:rsidRPr="00366ABD">
              <w:rPr>
                <w:rFonts w:ascii="Arial" w:eastAsia="Times New Roman" w:hAnsi="Arial" w:cs="Arial"/>
                <w:color w:val="000000"/>
                <w:lang w:eastAsia="pl-PL"/>
              </w:rPr>
              <w:t xml:space="preserve">–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 w:rsidR="004E28E1" w:rsidRPr="00366ABD">
              <w:rPr>
                <w:rFonts w:ascii="Arial" w:eastAsia="Times New Roman" w:hAnsi="Arial" w:cs="Arial"/>
                <w:color w:val="000000"/>
                <w:lang w:eastAsia="pl-PL"/>
              </w:rPr>
              <w:t>00 szt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3805" w:type="dxa"/>
            <w:shd w:val="clear" w:color="auto" w:fill="auto"/>
          </w:tcPr>
          <w:p w14:paraId="78265F66" w14:textId="77777777" w:rsidR="004E28E1" w:rsidRDefault="004E28E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7326CE6D" w14:textId="77777777" w:rsidR="004E28E1" w:rsidRDefault="004E28E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1ED7368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14FA59A" w14:textId="77777777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U-3a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3790BEA4" w14:textId="3662D48F" w:rsidR="00EC7A21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46EE6E2C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44056A99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135461A5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154267F" w14:textId="77777777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U-3b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455B239" w14:textId="1D2507B8" w:rsidR="00EC7A21" w:rsidRPr="00366ABD" w:rsidRDefault="00120EAE" w:rsidP="00120EAE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6A3179C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69CDB2E1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0C3D53" w14:paraId="2B9673BC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383A153" w14:textId="4115052E" w:rsidR="000C3D53" w:rsidRPr="00366ABD" w:rsidRDefault="000C3D53" w:rsidP="00120EAE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U-3c</w:t>
            </w:r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roz</w:t>
            </w:r>
            <w:proofErr w:type="spellEnd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. 1800x 600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1BD0F48D" w14:textId="30A5D1EC" w:rsidR="000C3D53" w:rsidRPr="00366ABD" w:rsidRDefault="000C3D53" w:rsidP="00120EAE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 szt.</w:t>
            </w:r>
          </w:p>
        </w:tc>
        <w:tc>
          <w:tcPr>
            <w:tcW w:w="3805" w:type="dxa"/>
            <w:shd w:val="clear" w:color="auto" w:fill="auto"/>
          </w:tcPr>
          <w:p w14:paraId="3A428164" w14:textId="77777777" w:rsidR="000C3D53" w:rsidRDefault="000C3D53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246AADB3" w14:textId="77777777" w:rsidR="000C3D53" w:rsidRDefault="000C3D53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0C3D53" w14:paraId="1B511FBA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586178F1" w14:textId="2498590B" w:rsidR="000C3D53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U-3d</w:t>
            </w:r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roz</w:t>
            </w:r>
            <w:proofErr w:type="spellEnd"/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>. 1800x 600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2E69A9B1" w14:textId="2BF0BF62" w:rsidR="000C3D53" w:rsidRDefault="000C3D53" w:rsidP="00120EAE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 w:rsidR="00120EAE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269FB39C" w14:textId="77777777" w:rsidR="000C3D53" w:rsidRDefault="000C3D53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57BA2603" w14:textId="77777777" w:rsidR="000C3D53" w:rsidRDefault="000C3D53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9541FC" w14:paraId="25B860F7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E794F05" w14:textId="784192E1" w:rsidR="009541FC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U-9a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1ED94EE8" w14:textId="4732EB98" w:rsidR="009541FC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  <w:r w:rsidR="002A632B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="009541FC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11B4D6D4" w14:textId="77777777" w:rsidR="009541FC" w:rsidRDefault="009541FC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61A22D80" w14:textId="77777777" w:rsidR="009541FC" w:rsidRDefault="009541FC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9541FC" w14:paraId="7DDAC1D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053047B" w14:textId="0DD6510B" w:rsidR="009541FC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U-9b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BDFA1C6" w14:textId="26A00E85" w:rsidR="009541FC" w:rsidRPr="00366ABD" w:rsidRDefault="00120EAE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r w:rsidR="002A632B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2D4E0086" w14:textId="77777777" w:rsidR="009541FC" w:rsidRDefault="009541FC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2476D51F" w14:textId="77777777" w:rsidR="009541FC" w:rsidRDefault="009541FC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5B9C917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732ACBE" w14:textId="7EDFCD04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 xml:space="preserve">U-18a (fi </w:t>
            </w:r>
            <w:r w:rsidR="009541FC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  <w:r w:rsidR="00366ABD" w:rsidRPr="00366ABD">
              <w:rPr>
                <w:rFonts w:ascii="Arial" w:eastAsia="Times New Roman" w:hAnsi="Arial" w:cs="Arial"/>
                <w:color w:val="000000"/>
                <w:lang w:eastAsia="pl-PL"/>
              </w:rPr>
              <w:t>00</w:t>
            </w: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)</w:t>
            </w:r>
          </w:p>
        </w:tc>
        <w:tc>
          <w:tcPr>
            <w:tcW w:w="2999" w:type="dxa"/>
            <w:shd w:val="clear" w:color="auto" w:fill="auto"/>
            <w:vAlign w:val="center"/>
          </w:tcPr>
          <w:p w14:paraId="5E19B888" w14:textId="40429D85" w:rsidR="004E28E1" w:rsidRPr="00366ABD" w:rsidRDefault="00120EAE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6 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1BC92C80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shd w:val="clear" w:color="auto" w:fill="auto"/>
          </w:tcPr>
          <w:p w14:paraId="0FBCDDFB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D09D8" w14:paraId="1D8AF495" w14:textId="77777777" w:rsidTr="0080630F">
        <w:trPr>
          <w:trHeight w:val="600"/>
          <w:jc w:val="center"/>
        </w:trPr>
        <w:tc>
          <w:tcPr>
            <w:tcW w:w="9471" w:type="dxa"/>
            <w:gridSpan w:val="3"/>
            <w:tcBorders>
              <w:top w:val="nil"/>
            </w:tcBorders>
            <w:shd w:val="clear" w:color="auto" w:fill="auto"/>
          </w:tcPr>
          <w:p w14:paraId="2086682A" w14:textId="77777777" w:rsidR="00EC7A21" w:rsidRDefault="004E28E1" w:rsidP="004C6A08">
            <w:pPr>
              <w:suppressAutoHyphens w:val="0"/>
              <w:jc w:val="right"/>
            </w:pPr>
            <w:r>
              <w:t xml:space="preserve">Razem wartość brutto  </w:t>
            </w:r>
          </w:p>
          <w:p w14:paraId="5F56E17B" w14:textId="77777777" w:rsidR="00EC7A21" w:rsidRDefault="00D767D0" w:rsidP="004C6A08">
            <w:pPr>
              <w:suppressAutoHyphens w:val="0"/>
              <w:jc w:val="right"/>
            </w:pPr>
            <w:r>
              <w:t>Znaki:</w:t>
            </w:r>
            <w:r w:rsidR="004E28E1">
              <w:t xml:space="preserve"> Drogi Powiatowe</w:t>
            </w:r>
          </w:p>
        </w:tc>
        <w:tc>
          <w:tcPr>
            <w:tcW w:w="4418" w:type="dxa"/>
            <w:tcBorders>
              <w:top w:val="nil"/>
            </w:tcBorders>
            <w:shd w:val="clear" w:color="auto" w:fill="auto"/>
          </w:tcPr>
          <w:p w14:paraId="23151DCD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7C250D72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1EA791A4" w14:textId="77777777" w:rsidR="00EC7A21" w:rsidRDefault="00EC7A21" w:rsidP="0048579C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</w:tbl>
    <w:p w14:paraId="76D5ADD9" w14:textId="77777777" w:rsidR="00EC7A21" w:rsidRDefault="00EC7A21">
      <w:pPr>
        <w:jc w:val="center"/>
        <w:rPr>
          <w:sz w:val="28"/>
          <w:szCs w:val="28"/>
        </w:rPr>
      </w:pPr>
    </w:p>
    <w:p w14:paraId="5F2F214B" w14:textId="77777777" w:rsidR="00EC7A21" w:rsidRDefault="004E28E1" w:rsidP="0048579C">
      <w:pPr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anchor distT="0" distB="635" distL="114935" distR="114300" simplePos="0" relativeHeight="3" behindDoc="0" locked="0" layoutInCell="1" allowOverlap="1" wp14:anchorId="7D608F37" wp14:editId="7C63312E">
            <wp:simplePos x="0" y="0"/>
            <wp:positionH relativeFrom="column">
              <wp:posOffset>1614170</wp:posOffset>
            </wp:positionH>
            <wp:positionV relativeFrom="paragraph">
              <wp:posOffset>6426835</wp:posOffset>
            </wp:positionV>
            <wp:extent cx="18415" cy="4445"/>
            <wp:effectExtent l="0" t="0" r="0" b="0"/>
            <wp:wrapNone/>
            <wp:docPr id="97" name="Obraz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5"/>
                    <pic:cNvPicPr/>
                  </pic:nvPicPr>
                  <pic:blipFill>
                    <a:blip r:embed="rId5"/>
                    <a:stretch/>
                  </pic:blipFill>
                  <pic:spPr>
                    <a:xfrm rot="10800000" flipH="1">
                      <a:off x="0" y="0"/>
                      <a:ext cx="17640" cy="39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1D13C9" w14:textId="77777777" w:rsidR="00EC7A21" w:rsidRDefault="00EC7A21">
      <w:pPr>
        <w:spacing w:line="276" w:lineRule="auto"/>
        <w:rPr>
          <w:rFonts w:cs="Calibri"/>
        </w:rPr>
      </w:pPr>
    </w:p>
    <w:p w14:paraId="2C8CE22F" w14:textId="77777777" w:rsidR="00EC7A21" w:rsidRDefault="004E28E1">
      <w:pPr>
        <w:spacing w:line="276" w:lineRule="auto"/>
        <w:rPr>
          <w:rFonts w:cs="Calibri"/>
        </w:rPr>
      </w:pPr>
      <w:r>
        <w:rPr>
          <w:rFonts w:cs="Calibri"/>
        </w:rPr>
        <w:t>……………………………..</w:t>
      </w:r>
      <w:r>
        <w:rPr>
          <w:rFonts w:cs="Calibri"/>
        </w:rPr>
        <w:tab/>
        <w:t xml:space="preserve">                                                                                                                                                                       ……………………………………..</w:t>
      </w:r>
    </w:p>
    <w:p w14:paraId="33CDE896" w14:textId="77777777" w:rsidR="00EC7A21" w:rsidRDefault="004E28E1">
      <w:pPr>
        <w:spacing w:line="276" w:lineRule="auto"/>
      </w:pPr>
      <w:r>
        <w:rPr>
          <w:rFonts w:cs="Calibri"/>
          <w:i/>
          <w:sz w:val="18"/>
          <w:szCs w:val="18"/>
        </w:rPr>
        <w:t xml:space="preserve">   (Miejscowość i data)</w:t>
      </w:r>
      <w:r>
        <w:rPr>
          <w:rFonts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rFonts w:cs="Calibri"/>
          <w:i/>
          <w:sz w:val="18"/>
          <w:szCs w:val="18"/>
        </w:rPr>
        <w:t>(podpis osoby uprawnionej do reprezentacji Wykonawcy)</w:t>
      </w:r>
    </w:p>
    <w:sectPr w:rsidR="00EC7A21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21"/>
    <w:rsid w:val="00067836"/>
    <w:rsid w:val="000C3D53"/>
    <w:rsid w:val="00120EAE"/>
    <w:rsid w:val="002A632B"/>
    <w:rsid w:val="00366ABD"/>
    <w:rsid w:val="003D09D8"/>
    <w:rsid w:val="004623F8"/>
    <w:rsid w:val="0048579C"/>
    <w:rsid w:val="004C6A08"/>
    <w:rsid w:val="004E28E1"/>
    <w:rsid w:val="005E33DD"/>
    <w:rsid w:val="00767BC2"/>
    <w:rsid w:val="00780D54"/>
    <w:rsid w:val="0080630F"/>
    <w:rsid w:val="009541FC"/>
    <w:rsid w:val="00965904"/>
    <w:rsid w:val="009F4A80"/>
    <w:rsid w:val="009F4E5C"/>
    <w:rsid w:val="00D767D0"/>
    <w:rsid w:val="00D877FB"/>
    <w:rsid w:val="00DE4E95"/>
    <w:rsid w:val="00EA7907"/>
    <w:rsid w:val="00EC7A21"/>
    <w:rsid w:val="00F8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BDB8"/>
  <w15:docId w15:val="{00E84F00-78A2-4F32-AC39-4FA807DF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2AB5"/>
    <w:pPr>
      <w:widowControl w:val="0"/>
      <w:suppressAutoHyphens/>
    </w:pPr>
    <w:rPr>
      <w:rFonts w:ascii="Calibri" w:eastAsia="Calibri" w:hAnsi="Calibri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C3A21"/>
    <w:rPr>
      <w:rFonts w:ascii="Tahoma" w:hAnsi="Tahoma" w:cs="Tahoma"/>
      <w:color w:val="00000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3A21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59"/>
    <w:rsid w:val="0033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B04C7-0F69-4BD1-A309-A85316E30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dc:description/>
  <cp:lastModifiedBy>ZDP</cp:lastModifiedBy>
  <cp:revision>16</cp:revision>
  <cp:lastPrinted>2022-10-03T09:36:00Z</cp:lastPrinted>
  <dcterms:created xsi:type="dcterms:W3CDTF">2022-05-20T07:49:00Z</dcterms:created>
  <dcterms:modified xsi:type="dcterms:W3CDTF">2022-10-03T09:36:00Z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